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-11645"/>
        <w:tblOverlap w:val="never"/>
        <w:tblW w:w="9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 w14:paraId="20B7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F73D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5B8263C9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 w14:paraId="01BD4AE3">
            <w:pPr>
              <w:widowControl/>
              <w:textAlignment w:val="center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附件2：</w:t>
            </w:r>
          </w:p>
          <w:p w14:paraId="2CB0F07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广州市第十二人民医院市场调研表</w:t>
            </w:r>
          </w:p>
        </w:tc>
      </w:tr>
      <w:tr w14:paraId="70F3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34B82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7B2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7FA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5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1BC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0D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E1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B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F65F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1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25C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3DC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28A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8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D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营业执照（  ）</w:t>
            </w:r>
          </w:p>
        </w:tc>
      </w:tr>
      <w:tr w14:paraId="7ED7F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23C3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6B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EC2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B8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879A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3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11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14:paraId="4EFE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97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50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072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B1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79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4B658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7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9B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1.单位名称及项目                                  成交价格：</w:t>
            </w:r>
          </w:p>
        </w:tc>
      </w:tr>
      <w:tr w14:paraId="3D67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22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4C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2.单位名称及项目                                  成交价格：</w:t>
            </w:r>
          </w:p>
        </w:tc>
      </w:tr>
      <w:tr w14:paraId="1EA9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A5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1F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3.单位名称及项目                                  成交价格：</w:t>
            </w:r>
          </w:p>
        </w:tc>
      </w:tr>
      <w:tr w14:paraId="72CD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8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9A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BD5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DCF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11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B94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3C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222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631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CE5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其他：以上报价有效期为</w:t>
            </w:r>
            <w:r>
              <w:rPr>
                <w:rStyle w:val="9"/>
                <w:rFonts w:hint="default"/>
                <w:lang w:bidi="ar"/>
              </w:rPr>
              <w:t xml:space="preserve">     </w:t>
            </w:r>
            <w:r>
              <w:rPr>
                <w:rStyle w:val="10"/>
                <w:rFonts w:hint="default"/>
                <w:lang w:bidi="ar"/>
              </w:rPr>
              <w:t>个月</w:t>
            </w:r>
          </w:p>
        </w:tc>
      </w:tr>
      <w:tr w14:paraId="2D5C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1B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FAE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AF404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4F786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CEA8C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5066B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3153E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5C2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F1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996C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签字确认：                   （盖章）         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年     月     日</w:t>
            </w:r>
          </w:p>
        </w:tc>
      </w:tr>
    </w:tbl>
    <w:p w14:paraId="7EF2B51B">
      <w:pPr>
        <w:spacing w:line="500" w:lineRule="exact"/>
        <w:rPr>
          <w:rFonts w:ascii="方正仿宋_GBK" w:hAnsi="方正仿宋_GBK" w:eastAsia="方正仿宋_GBK" w:cs="方正仿宋_GBK"/>
          <w:sz w:val="30"/>
          <w:szCs w:val="30"/>
        </w:rPr>
      </w:pPr>
    </w:p>
    <w:p w14:paraId="2574EF1A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6C7E056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59A0C110">
      <w:pPr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76E678D">
      <w:pPr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明细</w:t>
      </w:r>
      <w:r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表</w:t>
      </w:r>
    </w:p>
    <w:p w14:paraId="67F16714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项目名称：</w:t>
      </w:r>
    </w:p>
    <w:p w14:paraId="67C3F684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名称：</w:t>
      </w:r>
    </w:p>
    <w:p w14:paraId="6811DDCA">
      <w:pPr>
        <w:spacing w:line="360" w:lineRule="auto"/>
        <w:rPr>
          <w:rFonts w:ascii="宋体" w:hAnsi="宋体" w:eastAsia="宋体" w:cs="宋体"/>
          <w:sz w:val="24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830"/>
        <w:gridCol w:w="1831"/>
        <w:gridCol w:w="995"/>
        <w:gridCol w:w="996"/>
        <w:gridCol w:w="1686"/>
      </w:tblGrid>
      <w:tr w14:paraId="0DE5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588" w:type="pct"/>
            <w:shd w:val="clear" w:color="auto" w:fill="F5F5F5"/>
          </w:tcPr>
          <w:p w14:paraId="6228A430">
            <w:pPr>
              <w:spacing w:before="89" w:line="360" w:lineRule="auto"/>
              <w:ind w:firstLine="17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序号</w:t>
            </w:r>
          </w:p>
        </w:tc>
        <w:tc>
          <w:tcPr>
            <w:tcW w:w="1100" w:type="pct"/>
            <w:shd w:val="clear" w:color="auto" w:fill="F5F5F5"/>
          </w:tcPr>
          <w:p w14:paraId="7DBA8F32">
            <w:pPr>
              <w:spacing w:before="89" w:line="360" w:lineRule="auto"/>
              <w:ind w:firstLine="22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服务名称</w:t>
            </w:r>
          </w:p>
        </w:tc>
        <w:tc>
          <w:tcPr>
            <w:tcW w:w="1101" w:type="pct"/>
            <w:shd w:val="clear" w:color="auto" w:fill="F5F5F5"/>
          </w:tcPr>
          <w:p w14:paraId="4909DB4F">
            <w:pPr>
              <w:spacing w:before="89" w:line="360" w:lineRule="auto"/>
              <w:ind w:firstLine="2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</w:rPr>
              <w:t>服务内容</w:t>
            </w:r>
          </w:p>
        </w:tc>
        <w:tc>
          <w:tcPr>
            <w:tcW w:w="598" w:type="pct"/>
            <w:shd w:val="clear" w:color="auto" w:fill="F5F5F5"/>
          </w:tcPr>
          <w:p w14:paraId="0F535E8B">
            <w:pPr>
              <w:spacing w:before="89" w:line="360" w:lineRule="auto"/>
              <w:ind w:firstLine="187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单价</w:t>
            </w:r>
          </w:p>
        </w:tc>
        <w:tc>
          <w:tcPr>
            <w:tcW w:w="599" w:type="pct"/>
            <w:shd w:val="clear" w:color="auto" w:fill="F5F5F5"/>
          </w:tcPr>
          <w:p w14:paraId="5F5955B8">
            <w:pPr>
              <w:spacing w:before="89" w:line="360" w:lineRule="auto"/>
              <w:ind w:firstLine="18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数量</w:t>
            </w:r>
          </w:p>
        </w:tc>
        <w:tc>
          <w:tcPr>
            <w:tcW w:w="1014" w:type="pct"/>
            <w:shd w:val="clear" w:color="auto" w:fill="F5F5F5"/>
          </w:tcPr>
          <w:p w14:paraId="559DB6C5">
            <w:pPr>
              <w:spacing w:before="89" w:line="360" w:lineRule="auto"/>
              <w:ind w:firstLine="19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单项总价</w:t>
            </w:r>
          </w:p>
        </w:tc>
      </w:tr>
      <w:tr w14:paraId="4DD46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5484821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00" w:type="pct"/>
          </w:tcPr>
          <w:p w14:paraId="19B1CE5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479F9C9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4A5B624B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1458B64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5A42396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64E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2FFDED2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00" w:type="pct"/>
          </w:tcPr>
          <w:p w14:paraId="71B337A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79C37BF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700691B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3CC9ED7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7A0C19F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9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3DBDA82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00" w:type="pct"/>
          </w:tcPr>
          <w:p w14:paraId="71C92C8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46D8590C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70C5B7C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7D99F1A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3CD27B0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F15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88" w:type="pct"/>
          </w:tcPr>
          <w:p w14:paraId="0843A2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…</w:t>
            </w:r>
          </w:p>
        </w:tc>
        <w:tc>
          <w:tcPr>
            <w:tcW w:w="1100" w:type="pct"/>
          </w:tcPr>
          <w:p w14:paraId="61CD9AA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1" w:type="pct"/>
          </w:tcPr>
          <w:p w14:paraId="7A07C63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8" w:type="pct"/>
          </w:tcPr>
          <w:p w14:paraId="3A21ACD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9" w:type="pct"/>
          </w:tcPr>
          <w:p w14:paraId="4709E0F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4" w:type="pct"/>
          </w:tcPr>
          <w:p w14:paraId="0BB8FF3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3F1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000" w:type="pct"/>
            <w:gridSpan w:val="6"/>
          </w:tcPr>
          <w:p w14:paraId="3A67A9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总价</w:t>
            </w:r>
            <w:r>
              <w:rPr>
                <w:rFonts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人民币</w:t>
            </w:r>
            <w:r>
              <w:rPr>
                <w:rFonts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元</w:t>
            </w:r>
            <w:r>
              <w:rPr>
                <w:rFonts w:ascii="宋体" w:hAnsi="宋体" w:eastAsia="宋体" w:cs="宋体"/>
                <w:sz w:val="24"/>
              </w:rPr>
              <w:t>）</w:t>
            </w:r>
          </w:p>
        </w:tc>
      </w:tr>
    </w:tbl>
    <w:p w14:paraId="2E96772C">
      <w:pP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10169068">
      <w:pPr>
        <w:jc w:val="righ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供应商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签章：__________________</w:t>
      </w:r>
    </w:p>
    <w:p w14:paraId="45D96617">
      <w:pPr>
        <w:jc w:val="righ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日</w:t>
      </w:r>
    </w:p>
    <w:p w14:paraId="53E59591">
      <w:pPr>
        <w:ind w:firstLine="480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0A188A01">
      <w:pPr>
        <w:rPr>
          <w:sz w:val="28"/>
        </w:rPr>
      </w:pPr>
    </w:p>
    <w:p w14:paraId="156B990B">
      <w:pPr>
        <w:rPr>
          <w:sz w:val="28"/>
        </w:rPr>
      </w:pPr>
    </w:p>
    <w:p w14:paraId="6F3AA3A3">
      <w:pPr>
        <w:rPr>
          <w:sz w:val="28"/>
        </w:rPr>
      </w:pPr>
    </w:p>
    <w:p w14:paraId="2718F055">
      <w:pPr>
        <w:rPr>
          <w:sz w:val="28"/>
        </w:rPr>
      </w:pPr>
    </w:p>
    <w:p w14:paraId="50940230">
      <w:pPr>
        <w:rPr>
          <w:sz w:val="28"/>
        </w:rPr>
      </w:pPr>
    </w:p>
    <w:p w14:paraId="126B6F20">
      <w:pPr>
        <w:rPr>
          <w:sz w:val="28"/>
        </w:rPr>
      </w:pPr>
    </w:p>
    <w:p w14:paraId="168A9963">
      <w:pPr>
        <w:rPr>
          <w:sz w:val="28"/>
        </w:rPr>
      </w:pPr>
    </w:p>
    <w:p w14:paraId="704630F0">
      <w:pPr>
        <w:rPr>
          <w:sz w:val="28"/>
        </w:rPr>
      </w:pPr>
    </w:p>
    <w:p w14:paraId="29CF6DB0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ThhZWVhNzVhNzQ1YjBmZTRlODJmN2MyMjNjMTIifQ=="/>
  </w:docVars>
  <w:rsids>
    <w:rsidRoot w:val="159D0C3D"/>
    <w:rsid w:val="000F33EC"/>
    <w:rsid w:val="001F35A6"/>
    <w:rsid w:val="00325802"/>
    <w:rsid w:val="00C035DF"/>
    <w:rsid w:val="159D0C3D"/>
    <w:rsid w:val="1ED446EE"/>
    <w:rsid w:val="3D024F70"/>
    <w:rsid w:val="48F8654A"/>
    <w:rsid w:val="4D892E38"/>
    <w:rsid w:val="634B2B1A"/>
    <w:rsid w:val="793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kern w:val="0"/>
      <w:szCs w:val="20"/>
    </w:rPr>
  </w:style>
  <w:style w:type="paragraph" w:styleId="4">
    <w:name w:val="footer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246</Words>
  <Characters>269</Characters>
  <Lines>3</Lines>
  <Paragraphs>1</Paragraphs>
  <TotalTime>1</TotalTime>
  <ScaleCrop>false</ScaleCrop>
  <LinksUpToDate>false</LinksUpToDate>
  <CharactersWithSpaces>450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2024-08-30T09:03:00Z</dcterms:created>
  <dc:creator>惠州市中医医院</dc:creator>
  <cp:lastModifiedBy>月入两万卡路里</cp:lastModifiedBy>
  <dcterms:modified xsi:type="dcterms:W3CDTF">2025-08-12T02:12:15Z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82EA47AC79D348DE8BDE6386A950B2E6_13</vt:lpwstr>
  </property>
  <property fmtid="{D5CDD505-2E9C-101B-9397-08002B2CF9AE}" pid="4" name="KSOTemplateDocerSaveRecord">
    <vt:lpwstr>eyJoZGlkIjoiYzc3NThhZWVhNzVhNzQ1YjBmZTRlODJmN2MyMjNjMTIiLCJ1c2VySWQiOiIxMDQzNDczNTE2In0=</vt:lpwstr>
  </property>
</Properties>
</file>