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项目登记号：</w:t>
      </w:r>
      <w:r>
        <w:rPr>
          <w:rFonts w:hint="eastAsia" w:eastAsia="仿宋_GB2312"/>
          <w:color w:val="auto"/>
          <w:highlight w:val="none"/>
        </w:rPr>
        <w:t>GZZFXP2025005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26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0B6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bookmarkStart w:id="0" w:name="_GoBack"/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广汽本田汽车有限公司（总部•黄埔工厂）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84B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914401017082638852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BFD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穗职检P2025014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5CD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P2025014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176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汽车整车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9D1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大型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ED6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黄恒新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74B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13825148726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广州市黄埔区广本1号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94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1F1F9385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6945" w:type="dxa"/>
            <w:noWrap w:val="0"/>
            <w:vAlign w:val="top"/>
          </w:tcPr>
          <w:p w14:paraId="3D3A3EF9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广州市职业病防治院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474C3A7D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6945" w:type="dxa"/>
            <w:noWrap w:val="0"/>
            <w:vAlign w:val="top"/>
          </w:tcPr>
          <w:p w14:paraId="5F4D8474">
            <w:pPr>
              <w:jc w:val="both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center"/>
          </w:tcPr>
          <w:p w14:paraId="1B85CF69">
            <w:pPr>
              <w:jc w:val="both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6945" w:type="dxa"/>
            <w:noWrap w:val="0"/>
            <w:vAlign w:val="top"/>
          </w:tcPr>
          <w:p w14:paraId="60770215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钟坤鹏、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舒友梅、黄海文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、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陈琳、邓颖聪、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卢苏萍、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靳雅丽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、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李勇勤、岑子博、邓冠华、马炜钰、朱世珩、</w:t>
            </w: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张海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01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01" w:type="dxa"/>
            <w:noWrap w:val="0"/>
            <w:vAlign w:val="center"/>
          </w:tcPr>
          <w:p w14:paraId="1574839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noWrap w:val="0"/>
            <w:vAlign w:val="center"/>
          </w:tcPr>
          <w:p w14:paraId="0E167BC6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钟坤鹏、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陈培仙</w:t>
            </w:r>
          </w:p>
        </w:tc>
        <w:tc>
          <w:tcPr>
            <w:tcW w:w="1701" w:type="dxa"/>
            <w:noWrap w:val="0"/>
            <w:vAlign w:val="center"/>
          </w:tcPr>
          <w:p w14:paraId="47D4EAEC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黄恒新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77D991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29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 w14:paraId="4CAD189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钟坤鹏、舒友梅、李勇勤、岑子博、邓冠华、马炜钰、朱世珩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 w14:paraId="40626E39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黄恒新</w:t>
            </w:r>
          </w:p>
        </w:tc>
      </w:tr>
      <w:tr w14:paraId="1F09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79D6C02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5794E9A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30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042C195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61ED024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0BBC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11910D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446A07D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31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1E6D1C6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20613CC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35A2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74437968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335218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03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 w14:paraId="1D61DC0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钟坤鹏、舒友梅、黄海文、陈琳、邓颖聪、卢苏萍、靳雅丽</w:t>
            </w:r>
          </w:p>
        </w:tc>
        <w:tc>
          <w:tcPr>
            <w:tcW w:w="1701" w:type="dxa"/>
            <w:vMerge w:val="continue"/>
            <w:noWrap w:val="0"/>
            <w:vAlign w:val="center"/>
          </w:tcPr>
          <w:p w14:paraId="0194D1C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235B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6499461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1EDFBE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04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6F05284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50CC1B2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2440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2C87CC8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6859226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05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0F6DC9C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32CF5B7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23E0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08B4A363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4B5ED7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06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5FC9C83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3237791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3187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391DE12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2E814CA3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07</w:t>
            </w:r>
          </w:p>
        </w:tc>
        <w:tc>
          <w:tcPr>
            <w:tcW w:w="3827" w:type="dxa"/>
            <w:vMerge w:val="continue"/>
            <w:noWrap w:val="0"/>
            <w:vAlign w:val="center"/>
          </w:tcPr>
          <w:p w14:paraId="3DCFED0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0D8290D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1298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  <w:noWrap w:val="0"/>
            <w:vAlign w:val="center"/>
          </w:tcPr>
          <w:p w14:paraId="4605352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54F7B9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</w:p>
        </w:tc>
        <w:tc>
          <w:tcPr>
            <w:tcW w:w="3827" w:type="dxa"/>
            <w:shd w:val="clear" w:color="auto" w:fill="FFFFFF"/>
            <w:noWrap w:val="0"/>
            <w:vAlign w:val="top"/>
          </w:tcPr>
          <w:p w14:paraId="1739DFD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</w:t>
            </w:r>
          </w:p>
        </w:tc>
        <w:tc>
          <w:tcPr>
            <w:tcW w:w="1701" w:type="dxa"/>
            <w:vMerge w:val="continue"/>
            <w:noWrap w:val="0"/>
            <w:vAlign w:val="center"/>
          </w:tcPr>
          <w:p w14:paraId="236E044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shd w:val="clear" w:color="auto" w:fill="FFFFFF"/>
            <w:noWrap w:val="0"/>
            <w:vAlign w:val="top"/>
          </w:tcPr>
          <w:p w14:paraId="503C0CC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29</w:t>
            </w:r>
          </w:p>
        </w:tc>
        <w:tc>
          <w:tcPr>
            <w:tcW w:w="3827" w:type="dxa"/>
            <w:vMerge w:val="restart"/>
            <w:shd w:val="clear" w:color="auto" w:fill="auto"/>
            <w:noWrap w:val="0"/>
            <w:vAlign w:val="center"/>
          </w:tcPr>
          <w:p w14:paraId="286FE71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钟坤鹏、舒友梅、李勇勤、岑子博、邓冠华、马炜钰、朱世珩</w:t>
            </w:r>
          </w:p>
        </w:tc>
        <w:tc>
          <w:tcPr>
            <w:tcW w:w="1701" w:type="dxa"/>
            <w:vMerge w:val="continue"/>
            <w:noWrap w:val="0"/>
            <w:vAlign w:val="center"/>
          </w:tcPr>
          <w:p w14:paraId="57B0FA23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6BE2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32064751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2B3F46A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30</w:t>
            </w:r>
          </w:p>
        </w:tc>
        <w:tc>
          <w:tcPr>
            <w:tcW w:w="3827" w:type="dxa"/>
            <w:vMerge w:val="continue"/>
          </w:tcPr>
          <w:p w14:paraId="57FA8B5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7A462159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34F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73C04C4C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CADA21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31</w:t>
            </w:r>
          </w:p>
        </w:tc>
        <w:tc>
          <w:tcPr>
            <w:tcW w:w="3827" w:type="dxa"/>
            <w:vMerge w:val="continue"/>
          </w:tcPr>
          <w:p w14:paraId="4586B57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51DE4F6D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031E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6C07186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6B1E5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03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76AADA6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钟坤鹏、舒友梅、黄海文、陈琳、邓颖聪、卢苏萍、靳雅丽</w:t>
            </w:r>
          </w:p>
        </w:tc>
        <w:tc>
          <w:tcPr>
            <w:tcW w:w="1701" w:type="dxa"/>
            <w:vMerge w:val="continue"/>
          </w:tcPr>
          <w:p w14:paraId="284540D9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25FC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109A4E5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134415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04</w:t>
            </w:r>
          </w:p>
        </w:tc>
        <w:tc>
          <w:tcPr>
            <w:tcW w:w="3827" w:type="dxa"/>
            <w:vMerge w:val="continue"/>
          </w:tcPr>
          <w:p w14:paraId="3C744A7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20A0CB2D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5FCD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5983BD8B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7C78E5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05</w:t>
            </w:r>
          </w:p>
        </w:tc>
        <w:tc>
          <w:tcPr>
            <w:tcW w:w="3827" w:type="dxa"/>
            <w:vMerge w:val="continue"/>
          </w:tcPr>
          <w:p w14:paraId="4B4FAC3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5E00F33D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1AC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051E3DC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23186A3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06</w:t>
            </w:r>
          </w:p>
        </w:tc>
        <w:tc>
          <w:tcPr>
            <w:tcW w:w="3827" w:type="dxa"/>
            <w:vMerge w:val="continue"/>
          </w:tcPr>
          <w:p w14:paraId="49A70D8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55079B15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101F0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737B8B1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C02203B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07</w:t>
            </w:r>
          </w:p>
        </w:tc>
        <w:tc>
          <w:tcPr>
            <w:tcW w:w="3827" w:type="dxa"/>
            <w:vMerge w:val="continue"/>
          </w:tcPr>
          <w:p w14:paraId="1DD9691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</w:p>
        </w:tc>
        <w:tc>
          <w:tcPr>
            <w:tcW w:w="1701" w:type="dxa"/>
            <w:vMerge w:val="continue"/>
          </w:tcPr>
          <w:p w14:paraId="3A0387BD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  <w:tr w14:paraId="29FE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continue"/>
          </w:tcPr>
          <w:p w14:paraId="195F72A1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5B73E9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EB8FA1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钟坤鹏、舒友梅</w:t>
            </w:r>
          </w:p>
        </w:tc>
        <w:tc>
          <w:tcPr>
            <w:tcW w:w="1701" w:type="dxa"/>
            <w:vMerge w:val="continue"/>
          </w:tcPr>
          <w:p w14:paraId="52FE7AE4"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</w:tr>
    </w:tbl>
    <w:p w14:paraId="60A129A5">
      <w:pP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br w:type="page"/>
      </w:r>
    </w:p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14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586" w:type="dxa"/>
            <w:vMerge w:val="restart"/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14" w:type="dxa"/>
            <w:noWrap w:val="0"/>
            <w:vAlign w:val="top"/>
          </w:tcPr>
          <w:p w14:paraId="21FA56BA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918970" cy="2559685"/>
                  <wp:effectExtent l="0" t="0" r="5080" b="12065"/>
                  <wp:docPr id="1" name="图片 1" descr="微信图片_20260119102903_116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119102903_116_7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70" cy="255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586" w:type="dxa"/>
            <w:vMerge w:val="restart"/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14" w:type="dxa"/>
            <w:noWrap w:val="0"/>
            <w:vAlign w:val="top"/>
          </w:tcPr>
          <w:p w14:paraId="625D619E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334895" cy="1750695"/>
                  <wp:effectExtent l="0" t="0" r="8255" b="1905"/>
                  <wp:docPr id="5" name="图片 5" descr="39b9b85ae8e923778511531e435c1d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9b9b85ae8e923778511531e435c1db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95" cy="17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CB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50B23EB6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noWrap w:val="0"/>
            <w:vAlign w:val="top"/>
          </w:tcPr>
          <w:p w14:paraId="039EA805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755775" cy="2016760"/>
                  <wp:effectExtent l="0" t="0" r="15875" b="2540"/>
                  <wp:docPr id="4" name="图片 4" descr="微信图片_20260119103912_206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119103912_206_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542415" cy="2057400"/>
                  <wp:effectExtent l="0" t="0" r="635" b="0"/>
                  <wp:docPr id="10" name="图片 10" descr="微信图片_20260119103808_215_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60119103808_215_1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1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586" w:type="dxa"/>
            <w:vMerge w:val="restart"/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14" w:type="dxa"/>
            <w:noWrap w:val="0"/>
            <w:vAlign w:val="top"/>
          </w:tcPr>
          <w:p w14:paraId="78C87E91">
            <w:pPr>
              <w:widowControl/>
              <w:jc w:val="left"/>
              <w:rPr>
                <w:color w:val="auto"/>
                <w:w w:val="95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430020" cy="1907540"/>
                  <wp:effectExtent l="0" t="0" r="17780" b="16510"/>
                  <wp:docPr id="2" name="图片 2" descr="微信图片_20260119103318_122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119103318_122_7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20" cy="190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auto"/>
                <w:w w:val="95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435735" cy="1915160"/>
                  <wp:effectExtent l="0" t="0" r="12065" b="8890"/>
                  <wp:docPr id="6" name="图片 6" descr="微信图片_20260119103813_220_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119103813_220_1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91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D9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2972BD75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noWrap w:val="0"/>
            <w:vAlign w:val="top"/>
          </w:tcPr>
          <w:p w14:paraId="1E8D1A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424305" cy="1899285"/>
                  <wp:effectExtent l="0" t="0" r="4445" b="5715"/>
                  <wp:docPr id="8" name="图片 8" descr="微信图片_20260119103811_218_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60119103811_218_16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189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378585" cy="1839595"/>
                  <wp:effectExtent l="0" t="0" r="12065" b="8255"/>
                  <wp:docPr id="9" name="图片 9" descr="微信图片_20260119103809_216_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微信图片_20260119103809_216_16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5" cy="183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5A587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BF81">
    <w:pPr>
      <w:pStyle w:val="4"/>
      <w:pBdr>
        <w:bottom w:val="none" w:color="auto" w:sz="0" w:space="1"/>
      </w:pBdr>
      <w:jc w:val="left"/>
      <w:rPr>
        <w:rFonts w:hint="eastAsia" w:eastAsia="方正姚体"/>
        <w:u w:val="none"/>
        <w:lang w:eastAsia="zh-CN"/>
      </w:rPr>
    </w:pPr>
    <w:r>
      <w:rPr>
        <w:rFonts w:hint="eastAsia" w:ascii="方正姚体" w:eastAsia="方正姚体"/>
        <w:u w:val="none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  <w:u w:val="none"/>
      </w:rPr>
      <w:t xml:space="preserve">  </w:t>
    </w:r>
    <w:r>
      <w:rPr>
        <w:rFonts w:hint="eastAsia" w:eastAsia="方正姚体"/>
        <w:u w:val="none"/>
      </w:rPr>
      <w:t xml:space="preserve">                  GZZF-PJJL:</w:t>
    </w:r>
    <w:r>
      <w:rPr>
        <w:rFonts w:hint="eastAsia" w:eastAsia="方正姚体"/>
        <w:u w:val="none"/>
        <w:lang w:eastAsia="zh-CN"/>
      </w:rPr>
      <w:t>6.0-202</w:t>
    </w:r>
    <w:r>
      <w:rPr>
        <w:rFonts w:hint="eastAsia" w:eastAsia="方正姚体"/>
        <w:u w:val="none"/>
        <w:lang w:val="en-US" w:eastAsia="zh-CN"/>
      </w:rPr>
      <w:t>5</w:t>
    </w:r>
  </w:p>
  <w:p w14:paraId="10C8AB4C">
    <w:pPr>
      <w:pStyle w:val="4"/>
      <w:pBdr>
        <w:bottom w:val="single" w:color="auto" w:sz="4" w:space="1"/>
      </w:pBdr>
    </w:pPr>
    <w:r>
      <w:t xml:space="preserve">                                                                 </w:t>
    </w:r>
    <w:r>
      <w:rPr>
        <w:rFonts w:hint="eastAsia"/>
        <w:lang w:val="en-US" w:eastAsia="zh-CN"/>
      </w:rPr>
      <w:t xml:space="preserve">   </w:t>
    </w:r>
    <w:r>
      <w:t xml:space="preserve">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83A5C"/>
    <w:rsid w:val="15D427FF"/>
    <w:rsid w:val="27DB3EDB"/>
    <w:rsid w:val="2F483A5C"/>
    <w:rsid w:val="3EA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475</Words>
  <Characters>706</Characters>
  <Lines>0</Lines>
  <Paragraphs>0</Paragraphs>
  <TotalTime>0</TotalTime>
  <ScaleCrop>false</ScaleCrop>
  <LinksUpToDate>false</LinksUpToDate>
  <CharactersWithSpaces>732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2026-01-19T02:17:00Z</dcterms:created>
  <dc:creator>Administrator</dc:creator>
  <cp:lastModifiedBy>斌</cp:lastModifiedBy>
  <dcterms:modified xsi:type="dcterms:W3CDTF">2026-01-22T01:55:51Z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03E1D9C273BE4BB3AF2297A5D8A385B5_13</vt:lpwstr>
  </property>
  <property fmtid="{D5CDD505-2E9C-101B-9397-08002B2CF9AE}" pid="4" name="KSOTemplateDocerSaveRecord">
    <vt:lpwstr>eyJoZGlkIjoiZmY2ZTU0ZTljYjA4NTUzOTQzMTY3ODZkNzYxNjY0YmEiLCJ1c2VySWQiOiIyNjU1Nzk3NDUifQ==</vt:lpwstr>
  </property>
</Properties>
</file>